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56" w:rsidRDefault="00EF2456" w:rsidP="00EF2456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EF2456" w:rsidRDefault="00EF2456" w:rsidP="00EF245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</w:rPr>
        <w:t>Высоковского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</w:t>
      </w:r>
    </w:p>
    <w:p w:rsidR="00EF2456" w:rsidRDefault="00EF2456" w:rsidP="00EF245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Борисоглебского муниципального района</w:t>
      </w:r>
    </w:p>
    <w:p w:rsidR="00EF2456" w:rsidRDefault="00EF2456" w:rsidP="00EF245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Ярославской области</w:t>
      </w:r>
    </w:p>
    <w:p w:rsidR="00EF2456" w:rsidRDefault="00EF2456" w:rsidP="00EF2456">
      <w:pPr>
        <w:autoSpaceDE w:val="0"/>
        <w:autoSpaceDN w:val="0"/>
        <w:adjustRightInd w:val="0"/>
        <w:jc w:val="center"/>
      </w:pPr>
    </w:p>
    <w:p w:rsidR="00EF2456" w:rsidRDefault="00EF2456" w:rsidP="00EF24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12.01.2017 г.    № 3</w:t>
      </w:r>
    </w:p>
    <w:p w:rsidR="00EF2456" w:rsidRDefault="00EF2456" w:rsidP="00EF24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 Высоково</w:t>
      </w:r>
    </w:p>
    <w:p w:rsidR="007D14A2" w:rsidRDefault="007D14A2"/>
    <w:p w:rsidR="00EF2456" w:rsidRDefault="00EF2456"/>
    <w:p w:rsidR="00EF2456" w:rsidRDefault="00EF2456">
      <w:r>
        <w:t xml:space="preserve">О назначении  </w:t>
      </w:r>
      <w:proofErr w:type="gramStart"/>
      <w:r>
        <w:t>ответственных</w:t>
      </w:r>
      <w:proofErr w:type="gramEnd"/>
      <w:r>
        <w:t xml:space="preserve">  за</w:t>
      </w:r>
    </w:p>
    <w:p w:rsidR="00EF2456" w:rsidRDefault="00EF2456">
      <w:r>
        <w:t>безопасное  проведение  крещенских купаний</w:t>
      </w:r>
    </w:p>
    <w:p w:rsidR="00EF2456" w:rsidRDefault="00EF2456"/>
    <w:p w:rsidR="00EF2456" w:rsidRDefault="00EF2456"/>
    <w:p w:rsidR="00EF2456" w:rsidRDefault="00EF2456">
      <w:r>
        <w:t xml:space="preserve">С целью недопущения гибели людей на водных объектах </w:t>
      </w:r>
      <w:proofErr w:type="spellStart"/>
      <w:r>
        <w:t>Высоковского</w:t>
      </w:r>
      <w:proofErr w:type="spellEnd"/>
      <w:r>
        <w:t xml:space="preserve"> сельского поселения в канун православного праздника  Крещения Господня 19 января 2017 года Администрация </w:t>
      </w:r>
      <w:proofErr w:type="spellStart"/>
      <w:r>
        <w:t>Высоковского</w:t>
      </w:r>
      <w:proofErr w:type="spellEnd"/>
      <w:r>
        <w:t xml:space="preserve"> сельского поселения Борисоглебского муниципального района Ярославской области ПОСТАНОВЛЯЕТ:</w:t>
      </w:r>
    </w:p>
    <w:p w:rsidR="00EF2456" w:rsidRDefault="00EF2456" w:rsidP="00EF2456">
      <w:pPr>
        <w:pStyle w:val="a3"/>
        <w:numPr>
          <w:ilvl w:val="0"/>
          <w:numId w:val="1"/>
        </w:numPr>
      </w:pPr>
      <w:r>
        <w:t xml:space="preserve">Назначить специалистов 1 категории Воронину Н.Е. и Салову Е.Н. </w:t>
      </w:r>
      <w:proofErr w:type="gramStart"/>
      <w:r>
        <w:t>ответственными</w:t>
      </w:r>
      <w:proofErr w:type="gramEnd"/>
      <w:r>
        <w:t xml:space="preserve"> за безопасное проведение крещенских купаний на святом источнике с. </w:t>
      </w:r>
      <w:proofErr w:type="spellStart"/>
      <w:r>
        <w:t>Кондаково</w:t>
      </w:r>
      <w:proofErr w:type="spellEnd"/>
      <w:r>
        <w:t>.</w:t>
      </w:r>
    </w:p>
    <w:p w:rsidR="00EF2456" w:rsidRDefault="00EF2456" w:rsidP="00EF2456">
      <w:pPr>
        <w:pStyle w:val="a3"/>
        <w:numPr>
          <w:ilvl w:val="0"/>
          <w:numId w:val="1"/>
        </w:numPr>
      </w:pPr>
      <w:r>
        <w:t>Организовать информирование населения о местах проведения крещенских купаний и правилах поведения на водных объектах в зимний период.</w:t>
      </w:r>
    </w:p>
    <w:p w:rsidR="00EF2456" w:rsidRDefault="00EF2456" w:rsidP="00EF2456">
      <w:pPr>
        <w:pStyle w:val="a3"/>
        <w:numPr>
          <w:ilvl w:val="0"/>
          <w:numId w:val="1"/>
        </w:numPr>
      </w:pPr>
      <w:r>
        <w:t>Организовать дежурство работников администрации в местах проведения крещенских купаний.</w:t>
      </w:r>
    </w:p>
    <w:p w:rsidR="00EF2456" w:rsidRDefault="00EF2456" w:rsidP="00EF2456">
      <w:pPr>
        <w:pStyle w:val="a3"/>
        <w:numPr>
          <w:ilvl w:val="0"/>
          <w:numId w:val="1"/>
        </w:numPr>
      </w:pPr>
      <w:r>
        <w:t>Не  допускать несанкционированных купаний на водных объектах в границах поселения.</w:t>
      </w:r>
    </w:p>
    <w:p w:rsidR="00EF2456" w:rsidRDefault="00EF2456" w:rsidP="00EF2456">
      <w:pPr>
        <w:pStyle w:val="a3"/>
        <w:numPr>
          <w:ilvl w:val="0"/>
          <w:numId w:val="1"/>
        </w:numPr>
      </w:pPr>
      <w:r>
        <w:t xml:space="preserve">Разместить постановление на информационных стендах в с. Высоково, с. </w:t>
      </w:r>
      <w:proofErr w:type="spellStart"/>
      <w:r>
        <w:t>Кондаково</w:t>
      </w:r>
      <w:proofErr w:type="spellEnd"/>
      <w:r>
        <w:t xml:space="preserve">,  д. Козино,  д. </w:t>
      </w:r>
      <w:proofErr w:type="spellStart"/>
      <w:r>
        <w:t>Емельяниково</w:t>
      </w:r>
      <w:proofErr w:type="spellEnd"/>
      <w:r>
        <w:t xml:space="preserve">,  </w:t>
      </w:r>
      <w:proofErr w:type="gramStart"/>
      <w:r>
        <w:t>с</w:t>
      </w:r>
      <w:proofErr w:type="gramEnd"/>
      <w:r>
        <w:t>. Ивановское.</w:t>
      </w:r>
    </w:p>
    <w:p w:rsidR="00EF2456" w:rsidRDefault="00EF2456" w:rsidP="00EF2456">
      <w:pPr>
        <w:pStyle w:val="a3"/>
        <w:numPr>
          <w:ilvl w:val="0"/>
          <w:numId w:val="1"/>
        </w:numPr>
      </w:pPr>
      <w:r>
        <w:t>Постановление вступает в силу с момента подписания.</w:t>
      </w:r>
    </w:p>
    <w:p w:rsidR="00725D99" w:rsidRDefault="00725D99" w:rsidP="00725D99"/>
    <w:p w:rsidR="00725D99" w:rsidRDefault="00725D99" w:rsidP="00725D99"/>
    <w:p w:rsidR="00725D99" w:rsidRDefault="00725D99" w:rsidP="00725D99"/>
    <w:p w:rsidR="00725D99" w:rsidRDefault="00725D99" w:rsidP="00725D99"/>
    <w:p w:rsidR="00725D99" w:rsidRDefault="00725D99" w:rsidP="00725D99">
      <w:r>
        <w:t xml:space="preserve">Глава </w:t>
      </w:r>
      <w:proofErr w:type="spellStart"/>
      <w:r>
        <w:t>Высоковского</w:t>
      </w:r>
      <w:proofErr w:type="spellEnd"/>
      <w:r>
        <w:t xml:space="preserve"> сельского поселения                                       </w:t>
      </w:r>
      <w:proofErr w:type="spellStart"/>
      <w:r>
        <w:t>В.Е.Ермолина</w:t>
      </w:r>
      <w:bookmarkStart w:id="0" w:name="_GoBack"/>
      <w:bookmarkEnd w:id="0"/>
      <w:proofErr w:type="spellEnd"/>
    </w:p>
    <w:sectPr w:rsidR="0072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D71E7"/>
    <w:multiLevelType w:val="hybridMultilevel"/>
    <w:tmpl w:val="851E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6"/>
    <w:rsid w:val="00725D99"/>
    <w:rsid w:val="007D14A2"/>
    <w:rsid w:val="00E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2017-01-12T10:20:00Z</cp:lastPrinted>
  <dcterms:created xsi:type="dcterms:W3CDTF">2017-01-12T10:09:00Z</dcterms:created>
  <dcterms:modified xsi:type="dcterms:W3CDTF">2017-01-12T10:22:00Z</dcterms:modified>
</cp:coreProperties>
</file>